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7" w:rsidRPr="000106B6" w:rsidRDefault="00BC0021">
      <w:pPr>
        <w:pStyle w:val="Body"/>
        <w:rPr>
          <w:b/>
          <w:sz w:val="20"/>
        </w:rPr>
      </w:pPr>
      <w:r w:rsidRPr="000106B6">
        <w:rPr>
          <w:b/>
          <w:sz w:val="20"/>
        </w:rPr>
        <w:t>OPR PAC Meeting Minutes</w:t>
      </w:r>
    </w:p>
    <w:p w:rsidR="00701FD7" w:rsidRPr="000106B6" w:rsidRDefault="00BC0021">
      <w:pPr>
        <w:pStyle w:val="Body"/>
        <w:rPr>
          <w:b/>
          <w:sz w:val="20"/>
        </w:rPr>
      </w:pPr>
      <w:r w:rsidRPr="000106B6">
        <w:rPr>
          <w:b/>
          <w:sz w:val="20"/>
        </w:rPr>
        <w:t>March 12, 2015, start time 7pm</w:t>
      </w:r>
    </w:p>
    <w:p w:rsidR="00701FD7" w:rsidRPr="000106B6" w:rsidRDefault="00701FD7">
      <w:pPr>
        <w:pStyle w:val="Body"/>
        <w:rPr>
          <w:b/>
          <w:sz w:val="20"/>
        </w:rPr>
      </w:pPr>
    </w:p>
    <w:p w:rsidR="00701FD7" w:rsidRPr="000106B6" w:rsidRDefault="00BC0021">
      <w:pPr>
        <w:pStyle w:val="Body"/>
        <w:numPr>
          <w:ilvl w:val="0"/>
          <w:numId w:val="2"/>
        </w:numPr>
        <w:rPr>
          <w:rFonts w:asciiTheme="minorHAnsi" w:eastAsia="Helvetica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>Pledge of Allegiance</w:t>
      </w:r>
    </w:p>
    <w:p w:rsidR="00701FD7" w:rsidRPr="000106B6" w:rsidRDefault="00701FD7">
      <w:pPr>
        <w:pStyle w:val="Body"/>
        <w:rPr>
          <w:rFonts w:asciiTheme="minorHAnsi" w:hAnsiTheme="minorHAnsi" w:cstheme="minorHAnsi"/>
          <w:sz w:val="20"/>
        </w:rPr>
      </w:pP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2.   Acceptance of the minutes from the February 2015 meeting. </w:t>
      </w:r>
      <w:proofErr w:type="gramStart"/>
      <w:r w:rsidRPr="000106B6">
        <w:rPr>
          <w:rFonts w:asciiTheme="minorHAnsi" w:hAnsiTheme="minorHAnsi" w:cstheme="minorHAnsi"/>
          <w:sz w:val="20"/>
        </w:rPr>
        <w:t>Motion to accept minutes.</w:t>
      </w:r>
      <w:proofErr w:type="gramEnd"/>
      <w:r w:rsidRPr="000106B6">
        <w:rPr>
          <w:rFonts w:asciiTheme="minorHAnsi" w:hAnsiTheme="minorHAnsi" w:cstheme="minorHAnsi"/>
          <w:sz w:val="20"/>
        </w:rPr>
        <w:t xml:space="preserve"> Minutes approved.</w:t>
      </w:r>
    </w:p>
    <w:p w:rsidR="00701FD7" w:rsidRPr="000106B6" w:rsidRDefault="00701FD7">
      <w:pPr>
        <w:pStyle w:val="Body"/>
        <w:rPr>
          <w:rFonts w:asciiTheme="minorHAnsi" w:hAnsiTheme="minorHAnsi" w:cstheme="minorHAnsi"/>
          <w:sz w:val="20"/>
        </w:rPr>
      </w:pP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3. Walpole Coalition for Alcohol and Drug Awareness presentation by </w:t>
      </w:r>
      <w:r w:rsidRPr="000106B6">
        <w:rPr>
          <w:rFonts w:asciiTheme="minorHAnsi" w:hAnsiTheme="minorHAnsi" w:cstheme="minorHAnsi"/>
          <w:sz w:val="20"/>
        </w:rPr>
        <w:t>Beverly Marston.</w:t>
      </w:r>
    </w:p>
    <w:p w:rsidR="00701FD7" w:rsidRPr="000106B6" w:rsidRDefault="00701FD7">
      <w:pPr>
        <w:pStyle w:val="Body"/>
        <w:rPr>
          <w:rFonts w:asciiTheme="minorHAnsi" w:hAnsiTheme="minorHAnsi" w:cstheme="minorHAnsi"/>
          <w:sz w:val="20"/>
        </w:rPr>
      </w:pPr>
    </w:p>
    <w:p w:rsidR="000106B6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4. Treasurers Report (Lara </w:t>
      </w:r>
      <w:proofErr w:type="spellStart"/>
      <w:r w:rsidRPr="000106B6">
        <w:rPr>
          <w:rFonts w:asciiTheme="minorHAnsi" w:hAnsiTheme="minorHAnsi" w:cstheme="minorHAnsi"/>
          <w:sz w:val="20"/>
        </w:rPr>
        <w:t>Huempfner</w:t>
      </w:r>
      <w:proofErr w:type="spellEnd"/>
      <w:r w:rsidRPr="000106B6">
        <w:rPr>
          <w:rFonts w:asciiTheme="minorHAnsi" w:hAnsiTheme="minorHAnsi" w:cstheme="minorHAnsi"/>
          <w:sz w:val="20"/>
        </w:rPr>
        <w:t xml:space="preserve">) - Gingerbread Bazaar made $7600, down some from previous years. A grant was received to cover 2nd half of year for </w:t>
      </w:r>
      <w:proofErr w:type="gramStart"/>
      <w:r w:rsidRPr="000106B6">
        <w:rPr>
          <w:rFonts w:asciiTheme="minorHAnsi" w:hAnsiTheme="minorHAnsi" w:cstheme="minorHAnsi"/>
          <w:sz w:val="20"/>
        </w:rPr>
        <w:t>BOKs</w:t>
      </w:r>
      <w:proofErr w:type="gramEnd"/>
      <w:r w:rsidRPr="000106B6">
        <w:rPr>
          <w:rFonts w:asciiTheme="minorHAnsi" w:hAnsiTheme="minorHAnsi" w:cstheme="minorHAnsi"/>
          <w:sz w:val="20"/>
        </w:rPr>
        <w:t xml:space="preserve"> program. Overall, PAC is under</w:t>
      </w:r>
      <w:r w:rsidR="000106B6">
        <w:rPr>
          <w:rFonts w:asciiTheme="minorHAnsi" w:hAnsiTheme="minorHAnsi" w:cstheme="minorHAnsi"/>
          <w:sz w:val="20"/>
        </w:rPr>
        <w:t xml:space="preserve"> </w:t>
      </w:r>
      <w:r w:rsidRPr="000106B6">
        <w:rPr>
          <w:rFonts w:asciiTheme="minorHAnsi" w:hAnsiTheme="minorHAnsi" w:cstheme="minorHAnsi"/>
          <w:sz w:val="20"/>
        </w:rPr>
        <w:t>budget for the year and there is a surplus of fund</w:t>
      </w:r>
      <w:r w:rsidRPr="000106B6">
        <w:rPr>
          <w:rFonts w:asciiTheme="minorHAnsi" w:hAnsiTheme="minorHAnsi" w:cstheme="minorHAnsi"/>
          <w:sz w:val="20"/>
        </w:rPr>
        <w:t>s.</w:t>
      </w:r>
      <w:r w:rsidR="000106B6">
        <w:rPr>
          <w:rFonts w:asciiTheme="minorHAnsi" w:hAnsiTheme="minorHAnsi" w:cstheme="minorHAnsi"/>
          <w:sz w:val="20"/>
        </w:rPr>
        <w:t xml:space="preserve"> Motion made &amp; treasurer’s report approved.</w:t>
      </w:r>
    </w:p>
    <w:p w:rsidR="00701FD7" w:rsidRPr="000106B6" w:rsidRDefault="00701FD7">
      <w:pPr>
        <w:pStyle w:val="Body"/>
        <w:rPr>
          <w:rFonts w:asciiTheme="minorHAnsi" w:hAnsiTheme="minorHAnsi" w:cstheme="minorHAnsi"/>
          <w:sz w:val="20"/>
        </w:rPr>
      </w:pP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>5. PAC Business</w:t>
      </w:r>
    </w:p>
    <w:p w:rsidR="00701FD7" w:rsidRPr="000106B6" w:rsidRDefault="00BC0021" w:rsidP="00C4684E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Open Positions on PAC for 2015/2016 school </w:t>
      </w:r>
      <w:proofErr w:type="gramStart"/>
      <w:r w:rsidRPr="000106B6">
        <w:rPr>
          <w:rFonts w:asciiTheme="minorHAnsi" w:hAnsiTheme="minorHAnsi" w:cstheme="minorHAnsi"/>
          <w:sz w:val="20"/>
        </w:rPr>
        <w:t>year</w:t>
      </w:r>
      <w:proofErr w:type="gramEnd"/>
      <w:r w:rsidRPr="000106B6">
        <w:rPr>
          <w:rFonts w:asciiTheme="minorHAnsi" w:hAnsiTheme="minorHAnsi" w:cstheme="minorHAnsi"/>
          <w:sz w:val="20"/>
        </w:rPr>
        <w:t>. (VP and possibly Secretary)</w:t>
      </w:r>
    </w:p>
    <w:p w:rsidR="00701FD7" w:rsidRPr="000106B6" w:rsidRDefault="00BC0021" w:rsidP="00C4684E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Special Education Stability Ball seats - these can hold children up to 100 lbs, and PAC recently purchased 6 of these bigger balls for the school.</w:t>
      </w:r>
    </w:p>
    <w:p w:rsidR="00701FD7" w:rsidRPr="000106B6" w:rsidRDefault="00BC0021" w:rsidP="00C4684E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Sunshine Hospitality update - Mrs. Saia </w:t>
      </w:r>
      <w:proofErr w:type="gramStart"/>
      <w:r w:rsidRPr="000106B6">
        <w:rPr>
          <w:rFonts w:asciiTheme="minorHAnsi" w:hAnsiTheme="minorHAnsi" w:cstheme="minorHAnsi"/>
          <w:sz w:val="20"/>
        </w:rPr>
        <w:t>retired,</w:t>
      </w:r>
      <w:proofErr w:type="gramEnd"/>
      <w:r w:rsidRPr="000106B6">
        <w:rPr>
          <w:rFonts w:asciiTheme="minorHAnsi" w:hAnsiTheme="minorHAnsi" w:cstheme="minorHAnsi"/>
          <w:sz w:val="20"/>
        </w:rPr>
        <w:t xml:space="preserve"> purchased gift card. </w:t>
      </w:r>
      <w:proofErr w:type="gramStart"/>
      <w:r w:rsidRPr="000106B6">
        <w:rPr>
          <w:rFonts w:asciiTheme="minorHAnsi" w:hAnsiTheme="minorHAnsi" w:cstheme="minorHAnsi"/>
          <w:sz w:val="20"/>
        </w:rPr>
        <w:t>DPW ,</w:t>
      </w:r>
      <w:proofErr w:type="gramEnd"/>
      <w:r w:rsidRPr="000106B6">
        <w:rPr>
          <w:rFonts w:asciiTheme="minorHAnsi" w:hAnsiTheme="minorHAnsi" w:cstheme="minorHAnsi"/>
          <w:sz w:val="20"/>
        </w:rPr>
        <w:t xml:space="preserve"> food was delivered. Ms. Edmund, baby gift purchased.</w:t>
      </w:r>
      <w:r w:rsidR="00C4684E" w:rsidRPr="000106B6">
        <w:rPr>
          <w:rFonts w:asciiTheme="minorHAnsi" w:hAnsiTheme="minorHAnsi" w:cstheme="minorHAnsi"/>
          <w:sz w:val="20"/>
        </w:rPr>
        <w:t xml:space="preserve"> Will acknowledge retirement of Mrs. Alice Segal as well and Mrs. O’Brien on her pregnancy (due to deliver over the summer)</w:t>
      </w:r>
    </w:p>
    <w:p w:rsidR="00701FD7" w:rsidRPr="000106B6" w:rsidRDefault="00BC0021" w:rsidP="00C4684E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Typing Agent Program </w:t>
      </w:r>
      <w:proofErr w:type="gramStart"/>
      <w:r w:rsidRPr="000106B6">
        <w:rPr>
          <w:rFonts w:asciiTheme="minorHAnsi" w:hAnsiTheme="minorHAnsi" w:cstheme="minorHAnsi"/>
          <w:sz w:val="20"/>
        </w:rPr>
        <w:t>update  -</w:t>
      </w:r>
      <w:proofErr w:type="gramEnd"/>
      <w:r w:rsidRPr="000106B6">
        <w:rPr>
          <w:rFonts w:asciiTheme="minorHAnsi" w:hAnsiTheme="minorHAnsi" w:cstheme="minorHAnsi"/>
          <w:sz w:val="20"/>
        </w:rPr>
        <w:t xml:space="preserve"> There was a proposal to vote in paying a fee per student for the new Typing Agent pr</w:t>
      </w:r>
      <w:r w:rsidRPr="000106B6">
        <w:rPr>
          <w:rFonts w:asciiTheme="minorHAnsi" w:hAnsiTheme="minorHAnsi" w:cstheme="minorHAnsi"/>
          <w:sz w:val="20"/>
        </w:rPr>
        <w:t>ogram. We decided to hold off and to look further into the program, and perhaps purchasing a license for the program instead of a per head fee per child.</w:t>
      </w:r>
    </w:p>
    <w:p w:rsidR="00701FD7" w:rsidRPr="000106B6" w:rsidRDefault="00BC0021" w:rsidP="00C4684E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- 2nd grade Math/Science night will be held on March 26</w:t>
      </w:r>
      <w:r w:rsidRPr="000106B6">
        <w:rPr>
          <w:rFonts w:asciiTheme="minorHAnsi" w:hAnsiTheme="minorHAnsi" w:cstheme="minorHAnsi"/>
          <w:sz w:val="20"/>
          <w:vertAlign w:val="superscript"/>
        </w:rPr>
        <w:t>th</w:t>
      </w:r>
      <w:r w:rsidR="00C4684E" w:rsidRPr="000106B6">
        <w:rPr>
          <w:rFonts w:asciiTheme="minorHAnsi" w:hAnsiTheme="minorHAnsi" w:cstheme="minorHAnsi"/>
          <w:sz w:val="20"/>
        </w:rPr>
        <w:t xml:space="preserve"> (Kim Sola &amp; Lauren Meredith)</w:t>
      </w:r>
      <w:r w:rsidRPr="000106B6">
        <w:rPr>
          <w:rFonts w:asciiTheme="minorHAnsi" w:hAnsiTheme="minorHAnsi" w:cstheme="minorHAnsi"/>
          <w:sz w:val="20"/>
        </w:rPr>
        <w:t>.</w:t>
      </w:r>
    </w:p>
    <w:p w:rsidR="00701FD7" w:rsidRPr="000106B6" w:rsidRDefault="00BC0021" w:rsidP="00C4684E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B</w:t>
      </w:r>
      <w:r w:rsidR="00C4684E" w:rsidRPr="000106B6">
        <w:rPr>
          <w:rFonts w:asciiTheme="minorHAnsi" w:hAnsiTheme="minorHAnsi" w:cstheme="minorHAnsi"/>
          <w:sz w:val="20"/>
        </w:rPr>
        <w:t>OKS program (Edith Cunningham) w</w:t>
      </w:r>
      <w:r w:rsidRPr="000106B6">
        <w:rPr>
          <w:rFonts w:asciiTheme="minorHAnsi" w:hAnsiTheme="minorHAnsi" w:cstheme="minorHAnsi"/>
          <w:sz w:val="20"/>
        </w:rPr>
        <w:t>ill start when Mrs. Green</w:t>
      </w:r>
      <w:r w:rsidR="00C4684E" w:rsidRPr="000106B6">
        <w:rPr>
          <w:rFonts w:asciiTheme="minorHAnsi" w:hAnsiTheme="minorHAnsi" w:cstheme="minorHAnsi"/>
          <w:sz w:val="20"/>
        </w:rPr>
        <w:t>’s</w:t>
      </w:r>
      <w:r w:rsidRPr="000106B6">
        <w:rPr>
          <w:rFonts w:asciiTheme="minorHAnsi" w:hAnsiTheme="minorHAnsi" w:cstheme="minorHAnsi"/>
          <w:sz w:val="20"/>
        </w:rPr>
        <w:t xml:space="preserve"> fitness program ends. Edith is looking for more parent volunteers to run program with her.</w:t>
      </w:r>
    </w:p>
    <w:p w:rsidR="00701FD7" w:rsidRPr="000106B6" w:rsidRDefault="00701FD7" w:rsidP="00C4684E">
      <w:pPr>
        <w:pStyle w:val="NoSpacing"/>
        <w:rPr>
          <w:rFonts w:asciiTheme="minorHAnsi" w:hAnsiTheme="minorHAnsi" w:cstheme="minorHAnsi"/>
          <w:sz w:val="20"/>
        </w:rPr>
      </w:pP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>6. Current School Business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 - MCAS - begin Tuesday March 31st. 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 - Snow Day Status - we have 2 more to use. Last day of school cu</w:t>
      </w:r>
      <w:r w:rsidRPr="000106B6">
        <w:rPr>
          <w:rFonts w:asciiTheme="minorHAnsi" w:hAnsiTheme="minorHAnsi" w:cstheme="minorHAnsi"/>
          <w:sz w:val="20"/>
        </w:rPr>
        <w:t>rrently is June 26th.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 - National Geographic Spelling Bee - student Ian Conover will be competing in Worcester.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 - Kindergarten 2015 </w:t>
      </w:r>
      <w:proofErr w:type="gramStart"/>
      <w:r w:rsidRPr="000106B6">
        <w:rPr>
          <w:rFonts w:asciiTheme="minorHAnsi" w:hAnsiTheme="minorHAnsi" w:cstheme="minorHAnsi"/>
          <w:sz w:val="20"/>
        </w:rPr>
        <w:t>Fall</w:t>
      </w:r>
      <w:proofErr w:type="gramEnd"/>
      <w:r w:rsidRPr="000106B6">
        <w:rPr>
          <w:rFonts w:asciiTheme="minorHAnsi" w:hAnsiTheme="minorHAnsi" w:cstheme="minorHAnsi"/>
          <w:sz w:val="20"/>
        </w:rPr>
        <w:t xml:space="preserve"> numbers - looking to be a small class</w:t>
      </w:r>
    </w:p>
    <w:p w:rsidR="00701FD7" w:rsidRPr="000106B6" w:rsidRDefault="00701FD7">
      <w:pPr>
        <w:pStyle w:val="Body"/>
        <w:rPr>
          <w:rFonts w:asciiTheme="minorHAnsi" w:hAnsiTheme="minorHAnsi" w:cstheme="minorHAnsi"/>
          <w:sz w:val="20"/>
        </w:rPr>
      </w:pP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7. Current School Needs 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Would like a new Chrome Cart for the 2nd</w:t>
      </w:r>
      <w:r w:rsidRPr="000106B6">
        <w:rPr>
          <w:rFonts w:asciiTheme="minorHAnsi" w:hAnsiTheme="minorHAnsi" w:cstheme="minorHAnsi"/>
          <w:sz w:val="20"/>
        </w:rPr>
        <w:t xml:space="preserve"> grade. $10 K. Currently 2nd grade borrows the 5th grade cart when they are not using it.</w:t>
      </w:r>
    </w:p>
    <w:p w:rsidR="00701FD7" w:rsidRPr="000106B6" w:rsidRDefault="00701FD7">
      <w:pPr>
        <w:pStyle w:val="Body"/>
        <w:rPr>
          <w:rFonts w:asciiTheme="minorHAnsi" w:hAnsiTheme="minorHAnsi" w:cstheme="minorHAnsi"/>
          <w:sz w:val="20"/>
        </w:rPr>
      </w:pPr>
    </w:p>
    <w:p w:rsidR="00701FD7" w:rsidRPr="000106B6" w:rsidRDefault="00BC0021">
      <w:pPr>
        <w:pStyle w:val="Body"/>
        <w:rPr>
          <w:rFonts w:asciiTheme="minorHAnsi" w:hAnsiTheme="minorHAnsi" w:cstheme="minorHAnsi"/>
          <w:sz w:val="18"/>
        </w:rPr>
      </w:pPr>
      <w:r w:rsidRPr="000106B6">
        <w:rPr>
          <w:rFonts w:asciiTheme="minorHAnsi" w:hAnsiTheme="minorHAnsi" w:cstheme="minorHAnsi"/>
          <w:sz w:val="18"/>
        </w:rPr>
        <w:t xml:space="preserve">8. Events </w:t>
      </w:r>
    </w:p>
    <w:p w:rsidR="00701FD7" w:rsidRPr="000106B6" w:rsidRDefault="00BC0021" w:rsidP="00FF43BA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Pancake Breakfast on March 21</w:t>
      </w:r>
      <w:r w:rsidRPr="000106B6">
        <w:rPr>
          <w:rFonts w:asciiTheme="minorHAnsi" w:hAnsiTheme="minorHAnsi" w:cstheme="minorHAnsi"/>
          <w:sz w:val="20"/>
          <w:vertAlign w:val="superscript"/>
        </w:rPr>
        <w:t>st</w:t>
      </w:r>
      <w:r w:rsidR="00C4684E" w:rsidRPr="000106B6">
        <w:rPr>
          <w:rFonts w:asciiTheme="minorHAnsi" w:hAnsiTheme="minorHAnsi" w:cstheme="minorHAnsi"/>
          <w:sz w:val="20"/>
        </w:rPr>
        <w:t xml:space="preserve"> (Kerri Pitman, </w:t>
      </w:r>
      <w:proofErr w:type="spellStart"/>
      <w:r w:rsidR="00C4684E" w:rsidRPr="000106B6">
        <w:rPr>
          <w:rFonts w:asciiTheme="minorHAnsi" w:hAnsiTheme="minorHAnsi" w:cstheme="minorHAnsi"/>
          <w:sz w:val="20"/>
        </w:rPr>
        <w:t>Caty</w:t>
      </w:r>
      <w:proofErr w:type="spellEnd"/>
      <w:r w:rsidR="00C4684E" w:rsidRPr="000106B6">
        <w:rPr>
          <w:rFonts w:asciiTheme="minorHAnsi" w:hAnsiTheme="minorHAnsi" w:cstheme="minorHAnsi"/>
          <w:sz w:val="20"/>
        </w:rPr>
        <w:t xml:space="preserve"> O’Brien, </w:t>
      </w:r>
      <w:r w:rsidR="00FF43BA" w:rsidRPr="000106B6">
        <w:rPr>
          <w:rFonts w:asciiTheme="minorHAnsi" w:hAnsiTheme="minorHAnsi" w:cstheme="minorHAnsi"/>
          <w:sz w:val="20"/>
        </w:rPr>
        <w:t xml:space="preserve">Teresa Dolan, </w:t>
      </w:r>
      <w:r w:rsidR="00C4684E" w:rsidRPr="000106B6">
        <w:rPr>
          <w:rFonts w:asciiTheme="minorHAnsi" w:hAnsiTheme="minorHAnsi" w:cstheme="minorHAnsi"/>
          <w:sz w:val="20"/>
        </w:rPr>
        <w:t>Judy Stanton</w:t>
      </w:r>
      <w:r w:rsidR="00FF43BA" w:rsidRPr="000106B6">
        <w:rPr>
          <w:rFonts w:asciiTheme="minorHAnsi" w:hAnsiTheme="minorHAnsi" w:cstheme="minorHAnsi"/>
          <w:sz w:val="20"/>
        </w:rPr>
        <w:t>)</w:t>
      </w:r>
      <w:r w:rsidRPr="000106B6">
        <w:rPr>
          <w:rFonts w:asciiTheme="minorHAnsi" w:hAnsiTheme="minorHAnsi" w:cstheme="minorHAnsi"/>
          <w:sz w:val="20"/>
        </w:rPr>
        <w:t xml:space="preserve"> more volunteers are needed. </w:t>
      </w:r>
    </w:p>
    <w:p w:rsidR="00701FD7" w:rsidRPr="000106B6" w:rsidRDefault="00BC0021" w:rsidP="00FF43BA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- 3rd Grade Math/Science night will be on Thursday April 2</w:t>
      </w:r>
      <w:r w:rsidR="000106B6" w:rsidRPr="000106B6">
        <w:rPr>
          <w:rFonts w:asciiTheme="minorHAnsi" w:hAnsiTheme="minorHAnsi" w:cstheme="minorHAnsi"/>
          <w:sz w:val="20"/>
          <w:vertAlign w:val="superscript"/>
        </w:rPr>
        <w:t>nd</w:t>
      </w:r>
      <w:r w:rsidR="000106B6" w:rsidRPr="000106B6">
        <w:rPr>
          <w:rFonts w:asciiTheme="minorHAnsi" w:hAnsiTheme="minorHAnsi" w:cstheme="minorHAnsi"/>
          <w:sz w:val="20"/>
        </w:rPr>
        <w:t xml:space="preserve">. </w:t>
      </w:r>
      <w:r w:rsidR="00FF43BA" w:rsidRPr="000106B6">
        <w:rPr>
          <w:rFonts w:asciiTheme="minorHAnsi" w:hAnsiTheme="minorHAnsi" w:cstheme="minorHAnsi"/>
          <w:color w:val="FF0000"/>
          <w:sz w:val="20"/>
        </w:rPr>
        <w:t>** Addendum:</w:t>
      </w:r>
      <w:r w:rsidR="000106B6" w:rsidRPr="000106B6">
        <w:rPr>
          <w:rFonts w:asciiTheme="minorHAnsi" w:hAnsiTheme="minorHAnsi" w:cstheme="minorHAnsi"/>
          <w:color w:val="FF0000"/>
          <w:sz w:val="20"/>
        </w:rPr>
        <w:t xml:space="preserve"> </w:t>
      </w:r>
      <w:r w:rsidR="00FF43BA" w:rsidRPr="000106B6">
        <w:rPr>
          <w:rFonts w:asciiTheme="minorHAnsi" w:hAnsiTheme="minorHAnsi" w:cstheme="minorHAnsi"/>
          <w:color w:val="FF0000"/>
          <w:sz w:val="20"/>
        </w:rPr>
        <w:t>April 16th</w:t>
      </w:r>
      <w:r w:rsidRPr="000106B6">
        <w:rPr>
          <w:rFonts w:asciiTheme="minorHAnsi" w:hAnsiTheme="minorHAnsi" w:cstheme="minorHAnsi"/>
          <w:color w:val="FF0000"/>
          <w:sz w:val="20"/>
        </w:rPr>
        <w:t>.</w:t>
      </w:r>
    </w:p>
    <w:p w:rsidR="00701FD7" w:rsidRPr="000106B6" w:rsidRDefault="00BC0021" w:rsidP="00FF43BA">
      <w:pPr>
        <w:pStyle w:val="NoSpacing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Walpole Day - a float is being planned for the OPR 50th anniversary celebration.</w:t>
      </w:r>
    </w:p>
    <w:p w:rsidR="00701FD7" w:rsidRPr="000106B6" w:rsidRDefault="00701FD7">
      <w:pPr>
        <w:pStyle w:val="Body"/>
        <w:rPr>
          <w:rFonts w:asciiTheme="minorHAnsi" w:hAnsiTheme="minorHAnsi" w:cstheme="minorHAnsi"/>
          <w:sz w:val="18"/>
        </w:rPr>
      </w:pP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9. Fundraisers 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Box Tops (Francine </w:t>
      </w:r>
      <w:proofErr w:type="spellStart"/>
      <w:r w:rsidRPr="000106B6">
        <w:rPr>
          <w:rFonts w:asciiTheme="minorHAnsi" w:hAnsiTheme="minorHAnsi" w:cstheme="minorHAnsi"/>
          <w:sz w:val="20"/>
        </w:rPr>
        <w:t>Aspinwall</w:t>
      </w:r>
      <w:proofErr w:type="spellEnd"/>
      <w:r w:rsidRPr="000106B6">
        <w:rPr>
          <w:rFonts w:asciiTheme="minorHAnsi" w:hAnsiTheme="minorHAnsi" w:cstheme="minorHAnsi"/>
          <w:sz w:val="20"/>
        </w:rPr>
        <w:t>), brought in over $1k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What</w:t>
      </w:r>
      <w:r w:rsidR="000106B6" w:rsidRPr="000106B6">
        <w:rPr>
          <w:rFonts w:asciiTheme="minorHAnsi" w:hAnsiTheme="minorHAnsi" w:cstheme="minorHAnsi"/>
          <w:sz w:val="20"/>
        </w:rPr>
        <w:t>’</w:t>
      </w:r>
      <w:r w:rsidRPr="000106B6">
        <w:rPr>
          <w:rFonts w:asciiTheme="minorHAnsi" w:hAnsiTheme="minorHAnsi" w:cstheme="minorHAnsi"/>
          <w:sz w:val="20"/>
        </w:rPr>
        <w:t>s it like (</w:t>
      </w:r>
      <w:proofErr w:type="spellStart"/>
      <w:r w:rsidRPr="000106B6">
        <w:rPr>
          <w:rFonts w:asciiTheme="minorHAnsi" w:hAnsiTheme="minorHAnsi" w:cstheme="minorHAnsi"/>
          <w:sz w:val="20"/>
        </w:rPr>
        <w:t>Jen</w:t>
      </w:r>
      <w:r w:rsidR="000106B6" w:rsidRPr="000106B6">
        <w:rPr>
          <w:rFonts w:asciiTheme="minorHAnsi" w:hAnsiTheme="minorHAnsi" w:cstheme="minorHAnsi"/>
          <w:sz w:val="20"/>
        </w:rPr>
        <w:t>n</w:t>
      </w:r>
      <w:proofErr w:type="spellEnd"/>
      <w:r w:rsidRPr="000106B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106B6">
        <w:rPr>
          <w:rFonts w:asciiTheme="minorHAnsi" w:hAnsiTheme="minorHAnsi" w:cstheme="minorHAnsi"/>
          <w:sz w:val="20"/>
        </w:rPr>
        <w:t>McAndrew</w:t>
      </w:r>
      <w:proofErr w:type="spellEnd"/>
      <w:r w:rsidR="000106B6" w:rsidRPr="000106B6">
        <w:rPr>
          <w:rFonts w:asciiTheme="minorHAnsi" w:hAnsiTheme="minorHAnsi" w:cstheme="minorHAnsi"/>
          <w:sz w:val="20"/>
        </w:rPr>
        <w:t xml:space="preserve">, Jen </w:t>
      </w:r>
      <w:proofErr w:type="spellStart"/>
      <w:r w:rsidR="000106B6" w:rsidRPr="000106B6">
        <w:rPr>
          <w:rFonts w:asciiTheme="minorHAnsi" w:hAnsiTheme="minorHAnsi" w:cstheme="minorHAnsi"/>
          <w:sz w:val="20"/>
        </w:rPr>
        <w:t>Tashjian</w:t>
      </w:r>
      <w:proofErr w:type="spellEnd"/>
      <w:r w:rsidRPr="000106B6">
        <w:rPr>
          <w:rFonts w:asciiTheme="minorHAnsi" w:hAnsiTheme="minorHAnsi" w:cstheme="minorHAnsi"/>
          <w:sz w:val="20"/>
        </w:rPr>
        <w:t xml:space="preserve">) - </w:t>
      </w:r>
      <w:proofErr w:type="spellStart"/>
      <w:r w:rsidRPr="000106B6">
        <w:rPr>
          <w:rFonts w:asciiTheme="minorHAnsi" w:hAnsiTheme="minorHAnsi" w:cstheme="minorHAnsi"/>
          <w:sz w:val="20"/>
        </w:rPr>
        <w:t>Jen</w:t>
      </w:r>
      <w:r w:rsidR="000106B6" w:rsidRPr="000106B6">
        <w:rPr>
          <w:rFonts w:asciiTheme="minorHAnsi" w:hAnsiTheme="minorHAnsi" w:cstheme="minorHAnsi"/>
          <w:sz w:val="20"/>
        </w:rPr>
        <w:t>n</w:t>
      </w:r>
      <w:proofErr w:type="spellEnd"/>
      <w:r w:rsidRPr="000106B6">
        <w:rPr>
          <w:rFonts w:asciiTheme="minorHAnsi" w:hAnsiTheme="minorHAnsi" w:cstheme="minorHAnsi"/>
          <w:sz w:val="20"/>
        </w:rPr>
        <w:t xml:space="preserve"> was able to secure a grant from Norwood Hospital to ad</w:t>
      </w:r>
      <w:r w:rsidRPr="000106B6">
        <w:rPr>
          <w:rFonts w:asciiTheme="minorHAnsi" w:hAnsiTheme="minorHAnsi" w:cstheme="minorHAnsi"/>
          <w:sz w:val="20"/>
        </w:rPr>
        <w:t>d to the PAC donation to be able to b</w:t>
      </w:r>
      <w:r w:rsidR="000106B6" w:rsidRPr="000106B6">
        <w:rPr>
          <w:rFonts w:asciiTheme="minorHAnsi" w:hAnsiTheme="minorHAnsi" w:cstheme="minorHAnsi"/>
          <w:sz w:val="20"/>
        </w:rPr>
        <w:t>uy the entire program which will start in the spring</w:t>
      </w:r>
      <w:r w:rsidRPr="000106B6">
        <w:rPr>
          <w:rFonts w:asciiTheme="minorHAnsi" w:hAnsiTheme="minorHAnsi" w:cstheme="minorHAnsi"/>
          <w:sz w:val="20"/>
        </w:rPr>
        <w:t>.</w:t>
      </w:r>
    </w:p>
    <w:p w:rsidR="00701FD7" w:rsidRPr="000106B6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 - Bake Sale</w:t>
      </w:r>
      <w:r w:rsidR="002B7E1A">
        <w:rPr>
          <w:rFonts w:asciiTheme="minorHAnsi" w:hAnsiTheme="minorHAnsi" w:cstheme="minorHAnsi"/>
          <w:sz w:val="20"/>
        </w:rPr>
        <w:t xml:space="preserve"> (Kerri Pitman &amp; Julie Elmhurst)</w:t>
      </w:r>
      <w:r w:rsidRPr="000106B6">
        <w:rPr>
          <w:rFonts w:asciiTheme="minorHAnsi" w:hAnsiTheme="minorHAnsi" w:cstheme="minorHAnsi"/>
          <w:sz w:val="20"/>
        </w:rPr>
        <w:t xml:space="preserve"> - talked about whether or not we want to keep the bake sale during open house. It was decided we do since it</w:t>
      </w:r>
      <w:r w:rsidR="000106B6" w:rsidRPr="000106B6">
        <w:rPr>
          <w:rFonts w:asciiTheme="minorHAnsi" w:hAnsiTheme="minorHAnsi" w:cstheme="minorHAnsi"/>
          <w:sz w:val="20"/>
        </w:rPr>
        <w:t xml:space="preserve"> </w:t>
      </w:r>
      <w:r w:rsidRPr="000106B6">
        <w:rPr>
          <w:rFonts w:asciiTheme="minorHAnsi" w:hAnsiTheme="minorHAnsi" w:cstheme="minorHAnsi"/>
          <w:sz w:val="20"/>
        </w:rPr>
        <w:t>also serves as a welcoming committee for new</w:t>
      </w:r>
      <w:r w:rsidRPr="000106B6">
        <w:rPr>
          <w:rFonts w:asciiTheme="minorHAnsi" w:hAnsiTheme="minorHAnsi" w:cstheme="minorHAnsi"/>
          <w:sz w:val="20"/>
        </w:rPr>
        <w:t xml:space="preserve"> families and shows what kind of school community we have at OPR</w:t>
      </w:r>
      <w:r w:rsidR="000106B6" w:rsidRPr="000106B6">
        <w:rPr>
          <w:rFonts w:asciiTheme="minorHAnsi" w:hAnsiTheme="minorHAnsi" w:cstheme="minorHAnsi"/>
          <w:sz w:val="20"/>
        </w:rPr>
        <w:t xml:space="preserve"> (Need a coordinator for next year)</w:t>
      </w:r>
      <w:r w:rsidRPr="000106B6">
        <w:rPr>
          <w:rFonts w:asciiTheme="minorHAnsi" w:hAnsiTheme="minorHAnsi" w:cstheme="minorHAnsi"/>
          <w:sz w:val="20"/>
        </w:rPr>
        <w:t>.</w:t>
      </w:r>
    </w:p>
    <w:p w:rsidR="00701FD7" w:rsidRDefault="00BC0021">
      <w:pPr>
        <w:pStyle w:val="Body"/>
        <w:rPr>
          <w:rFonts w:asciiTheme="minorHAnsi" w:hAnsiTheme="minorHAnsi" w:cstheme="minorHAnsi"/>
          <w:sz w:val="20"/>
        </w:rPr>
      </w:pPr>
      <w:r w:rsidRPr="000106B6">
        <w:rPr>
          <w:rFonts w:asciiTheme="minorHAnsi" w:hAnsiTheme="minorHAnsi" w:cstheme="minorHAnsi"/>
          <w:sz w:val="20"/>
        </w:rPr>
        <w:t xml:space="preserve">   - OPR 50th Celebration - Fun Run was scheduled to be at 1pm, Krista</w:t>
      </w:r>
      <w:r w:rsidR="002B7E1A">
        <w:rPr>
          <w:rFonts w:asciiTheme="minorHAnsi" w:hAnsiTheme="minorHAnsi" w:cstheme="minorHAnsi"/>
          <w:sz w:val="20"/>
        </w:rPr>
        <w:t xml:space="preserve"> Sullivan</w:t>
      </w:r>
      <w:r w:rsidRPr="000106B6">
        <w:rPr>
          <w:rFonts w:asciiTheme="minorHAnsi" w:hAnsiTheme="minorHAnsi" w:cstheme="minorHAnsi"/>
          <w:sz w:val="20"/>
        </w:rPr>
        <w:t xml:space="preserve"> will try to move it back to be at noon. </w:t>
      </w:r>
      <w:proofErr w:type="gramStart"/>
      <w:r w:rsidRPr="000106B6">
        <w:rPr>
          <w:rFonts w:asciiTheme="minorHAnsi" w:hAnsiTheme="minorHAnsi" w:cstheme="minorHAnsi"/>
          <w:sz w:val="20"/>
        </w:rPr>
        <w:t>Planning on a carnival theme this year.</w:t>
      </w:r>
      <w:proofErr w:type="gramEnd"/>
      <w:r w:rsidRPr="000106B6">
        <w:rPr>
          <w:rFonts w:asciiTheme="minorHAnsi" w:hAnsiTheme="minorHAnsi" w:cstheme="minorHAnsi"/>
          <w:sz w:val="20"/>
        </w:rPr>
        <w:t xml:space="preserve"> There will be no cow plop. There will b</w:t>
      </w:r>
      <w:r w:rsidRPr="000106B6">
        <w:rPr>
          <w:rFonts w:asciiTheme="minorHAnsi" w:hAnsiTheme="minorHAnsi" w:cstheme="minorHAnsi"/>
          <w:sz w:val="20"/>
        </w:rPr>
        <w:t xml:space="preserve">e an open house inside the school for alumni and current families. </w:t>
      </w:r>
      <w:proofErr w:type="gramStart"/>
      <w:r w:rsidRPr="000106B6">
        <w:rPr>
          <w:rFonts w:asciiTheme="minorHAnsi" w:hAnsiTheme="minorHAnsi" w:cstheme="minorHAnsi"/>
          <w:sz w:val="20"/>
        </w:rPr>
        <w:t>Talked about ideas to bring in money to cover costs of event without a cow plop</w:t>
      </w:r>
      <w:r w:rsidR="000106B6">
        <w:rPr>
          <w:rFonts w:asciiTheme="minorHAnsi" w:hAnsiTheme="minorHAnsi" w:cstheme="minorHAnsi"/>
          <w:sz w:val="20"/>
        </w:rPr>
        <w:t>.</w:t>
      </w:r>
      <w:proofErr w:type="gramEnd"/>
    </w:p>
    <w:p w:rsidR="000106B6" w:rsidRDefault="000106B6">
      <w:pPr>
        <w:pStyle w:val="Body"/>
        <w:rPr>
          <w:rFonts w:asciiTheme="minorHAnsi" w:hAnsiTheme="minorHAnsi" w:cstheme="minorHAnsi"/>
          <w:sz w:val="20"/>
        </w:rPr>
      </w:pPr>
    </w:p>
    <w:p w:rsidR="000106B6" w:rsidRDefault="000106B6">
      <w:pPr>
        <w:pStyle w:val="Bod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10. Next Meeting April 9</w:t>
      </w:r>
      <w:r w:rsidRPr="000106B6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. </w:t>
      </w:r>
      <w:r w:rsidRPr="002B7E1A">
        <w:rPr>
          <w:rFonts w:asciiTheme="minorHAnsi" w:hAnsiTheme="minorHAnsi" w:cstheme="minorHAnsi"/>
          <w:color w:val="FF0000"/>
          <w:sz w:val="20"/>
        </w:rPr>
        <w:t>ADDENDUM:  PAC Meeting moved to Tuesday, April 7</w:t>
      </w:r>
      <w:r w:rsidRPr="002B7E1A">
        <w:rPr>
          <w:rFonts w:asciiTheme="minorHAnsi" w:hAnsiTheme="minorHAnsi" w:cstheme="minorHAnsi"/>
          <w:color w:val="FF0000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.  Meeting adjourned. </w:t>
      </w:r>
    </w:p>
    <w:sectPr w:rsidR="000106B6" w:rsidSect="000106B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21" w:rsidRDefault="00BC0021" w:rsidP="00701FD7">
      <w:r>
        <w:separator/>
      </w:r>
    </w:p>
  </w:endnote>
  <w:endnote w:type="continuationSeparator" w:id="0">
    <w:p w:rsidR="00BC0021" w:rsidRDefault="00BC0021" w:rsidP="0070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D7" w:rsidRDefault="00701F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21" w:rsidRDefault="00BC0021" w:rsidP="00701FD7">
      <w:r>
        <w:separator/>
      </w:r>
    </w:p>
  </w:footnote>
  <w:footnote w:type="continuationSeparator" w:id="0">
    <w:p w:rsidR="00BC0021" w:rsidRDefault="00BC0021" w:rsidP="0070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D7" w:rsidRDefault="00701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0BB"/>
    <w:multiLevelType w:val="multilevel"/>
    <w:tmpl w:val="DC90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37BF5462"/>
    <w:multiLevelType w:val="multilevel"/>
    <w:tmpl w:val="EECE035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FD7"/>
    <w:rsid w:val="000106B6"/>
    <w:rsid w:val="002B7E1A"/>
    <w:rsid w:val="00701FD7"/>
    <w:rsid w:val="00BC0021"/>
    <w:rsid w:val="00C4684E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1F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FD7"/>
    <w:rPr>
      <w:u w:val="single"/>
    </w:rPr>
  </w:style>
  <w:style w:type="paragraph" w:customStyle="1" w:styleId="Body">
    <w:name w:val="Body"/>
    <w:rsid w:val="00701FD7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701FD7"/>
    <w:pPr>
      <w:numPr>
        <w:numId w:val="2"/>
      </w:numPr>
    </w:pPr>
  </w:style>
  <w:style w:type="paragraph" w:styleId="NoSpacing">
    <w:name w:val="No Spacing"/>
    <w:uiPriority w:val="1"/>
    <w:qFormat/>
    <w:rsid w:val="00C468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2015-04-01T20:19:00Z</dcterms:created>
  <dcterms:modified xsi:type="dcterms:W3CDTF">2015-04-01T20:19:00Z</dcterms:modified>
</cp:coreProperties>
</file>